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DCE" w:rsidRDefault="00B50DCE" w:rsidP="00B50DCE">
      <w:pPr>
        <w:ind w:left="5041"/>
        <w:jc w:val="both"/>
        <w:rPr>
          <w:rFonts w:ascii="Arial Narrow" w:hAnsi="Arial Narrow" w:cs="Arial"/>
          <w:sz w:val="22"/>
          <w:szCs w:val="22"/>
        </w:rPr>
      </w:pPr>
    </w:p>
    <w:p w:rsidR="00B50DCE" w:rsidRDefault="00B50DCE" w:rsidP="00B50DCE">
      <w:pPr>
        <w:ind w:left="5041" w:hanging="2631"/>
        <w:rPr>
          <w:rFonts w:ascii="Arial Narrow" w:hAnsi="Arial Narrow" w:cs="Arial"/>
          <w:sz w:val="22"/>
          <w:szCs w:val="22"/>
        </w:rPr>
      </w:pPr>
      <w:r w:rsidRPr="00D57A40">
        <w:rPr>
          <w:noProof/>
        </w:rPr>
        <w:drawing>
          <wp:inline distT="0" distB="0" distL="0" distR="0">
            <wp:extent cx="2466975" cy="742950"/>
            <wp:effectExtent l="0" t="0" r="952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- Q texte noi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8865" cy="743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61B8" w:rsidRDefault="00E061B8" w:rsidP="00B50DCE">
      <w:pPr>
        <w:ind w:left="5041" w:hanging="2631"/>
        <w:rPr>
          <w:rFonts w:ascii="Arial Narrow" w:hAnsi="Arial Narrow" w:cs="Arial"/>
          <w:sz w:val="22"/>
          <w:szCs w:val="22"/>
        </w:rPr>
      </w:pPr>
    </w:p>
    <w:p w:rsidR="00B50DCE" w:rsidRDefault="00B50DCE" w:rsidP="000D2B12">
      <w:pPr>
        <w:jc w:val="both"/>
        <w:rPr>
          <w:rFonts w:ascii="Arial Narrow" w:hAnsi="Arial Narrow" w:cs="Arial"/>
          <w:sz w:val="22"/>
          <w:szCs w:val="22"/>
        </w:rPr>
      </w:pPr>
    </w:p>
    <w:p w:rsidR="00833BE4" w:rsidRDefault="00E061B8" w:rsidP="005C4ED4">
      <w:pPr>
        <w:ind w:left="2065"/>
        <w:rPr>
          <w:rFonts w:asciiTheme="minorHAnsi" w:hAnsiTheme="minorHAnsi" w:cs="Arial"/>
          <w:sz w:val="22"/>
          <w:szCs w:val="22"/>
        </w:rPr>
      </w:pPr>
      <w:r w:rsidRPr="00517FB9">
        <w:rPr>
          <w:rFonts w:asciiTheme="minorHAnsi" w:hAnsiTheme="minorHAnsi" w:cs="Arial"/>
          <w:sz w:val="22"/>
          <w:szCs w:val="22"/>
        </w:rPr>
        <w:t xml:space="preserve">Acte portant nomination d’un mandataire temporaire auprès de la régie </w:t>
      </w:r>
      <w:r w:rsidR="00325464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</w:t>
      </w:r>
    </w:p>
    <w:p w:rsidR="005C4ED4" w:rsidRPr="005C4ED4" w:rsidRDefault="005C4ED4" w:rsidP="005C4ED4">
      <w:pPr>
        <w:ind w:left="2065"/>
        <w:rPr>
          <w:rFonts w:asciiTheme="minorHAnsi" w:hAnsiTheme="minorHAnsi" w:cs="Arial"/>
          <w:sz w:val="22"/>
          <w:szCs w:val="22"/>
        </w:rPr>
      </w:pPr>
    </w:p>
    <w:p w:rsidR="00833BE4" w:rsidRDefault="00833BE4" w:rsidP="00833BE4">
      <w:pPr>
        <w:jc w:val="both"/>
        <w:rPr>
          <w:rFonts w:ascii="Arial Narrow" w:hAnsi="Arial Narrow"/>
          <w:b/>
          <w:sz w:val="22"/>
          <w:szCs w:val="22"/>
        </w:rPr>
      </w:pPr>
    </w:p>
    <w:p w:rsidR="00833BE4" w:rsidRPr="00517FB9" w:rsidRDefault="00E061B8" w:rsidP="00833BE4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517FB9">
        <w:rPr>
          <w:rFonts w:asciiTheme="minorHAnsi" w:hAnsiTheme="minorHAnsi"/>
          <w:sz w:val="22"/>
          <w:szCs w:val="22"/>
        </w:rPr>
        <w:t xml:space="preserve">Vu l’arrêté de création de la régie </w:t>
      </w:r>
      <w:r w:rsidR="00325464">
        <w:rPr>
          <w:rFonts w:asciiTheme="minorHAnsi" w:hAnsiTheme="minorHAnsi"/>
          <w:sz w:val="22"/>
          <w:szCs w:val="22"/>
        </w:rPr>
        <w:t>……………………………………</w:t>
      </w:r>
      <w:r w:rsidRPr="00517FB9">
        <w:rPr>
          <w:rFonts w:asciiTheme="minorHAnsi" w:hAnsiTheme="minorHAnsi"/>
          <w:sz w:val="22"/>
          <w:szCs w:val="22"/>
        </w:rPr>
        <w:t xml:space="preserve"> en date du </w:t>
      </w:r>
      <w:r w:rsidR="00325464">
        <w:rPr>
          <w:rFonts w:asciiTheme="minorHAnsi" w:hAnsiTheme="minorHAnsi"/>
          <w:sz w:val="22"/>
          <w:szCs w:val="22"/>
        </w:rPr>
        <w:t>…………………………………….</w:t>
      </w:r>
      <w:r w:rsidRPr="00517FB9">
        <w:rPr>
          <w:rFonts w:asciiTheme="minorHAnsi" w:hAnsiTheme="minorHAnsi"/>
          <w:sz w:val="22"/>
          <w:szCs w:val="22"/>
        </w:rPr>
        <w:t> ;</w:t>
      </w:r>
    </w:p>
    <w:p w:rsidR="00E061B8" w:rsidRPr="00517FB9" w:rsidRDefault="00E061B8" w:rsidP="00833BE4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517FB9">
        <w:rPr>
          <w:rFonts w:asciiTheme="minorHAnsi" w:hAnsiTheme="minorHAnsi"/>
          <w:sz w:val="22"/>
          <w:szCs w:val="22"/>
        </w:rPr>
        <w:t xml:space="preserve">Vu l’agrément de l’Agent comptable en date du </w:t>
      </w:r>
      <w:r w:rsidR="00325464">
        <w:rPr>
          <w:rFonts w:asciiTheme="minorHAnsi" w:hAnsiTheme="minorHAnsi"/>
          <w:sz w:val="22"/>
          <w:szCs w:val="22"/>
        </w:rPr>
        <w:t>……………………………………</w:t>
      </w:r>
      <w:r w:rsidRPr="00517FB9">
        <w:rPr>
          <w:rFonts w:asciiTheme="minorHAnsi" w:hAnsiTheme="minorHAnsi"/>
          <w:sz w:val="22"/>
          <w:szCs w:val="22"/>
        </w:rPr>
        <w:t> ;</w:t>
      </w:r>
    </w:p>
    <w:p w:rsidR="00E061B8" w:rsidRPr="00517FB9" w:rsidRDefault="00E061B8" w:rsidP="00833BE4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:rsidR="00E805C7" w:rsidRDefault="00E805C7" w:rsidP="00833BE4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2"/>
          <w:szCs w:val="22"/>
        </w:rPr>
      </w:pPr>
    </w:p>
    <w:p w:rsidR="00833BE4" w:rsidRPr="00517FB9" w:rsidRDefault="008D6320" w:rsidP="00833BE4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8D6320">
        <w:rPr>
          <w:rFonts w:asciiTheme="minorHAnsi" w:hAnsiTheme="minorHAnsi" w:cs="Arial"/>
          <w:sz w:val="22"/>
          <w:szCs w:val="22"/>
          <w:highlight w:val="green"/>
        </w:rPr>
        <w:t>Nom+Prénom du mandataire</w:t>
      </w:r>
      <w:r w:rsidR="00A405F0" w:rsidRPr="00517FB9">
        <w:rPr>
          <w:rFonts w:asciiTheme="minorHAnsi" w:hAnsiTheme="minorHAnsi" w:cs="Arial"/>
          <w:sz w:val="22"/>
          <w:szCs w:val="22"/>
        </w:rPr>
        <w:t xml:space="preserve"> </w:t>
      </w:r>
      <w:r w:rsidR="00E3562F" w:rsidRPr="00517FB9">
        <w:rPr>
          <w:rFonts w:asciiTheme="minorHAnsi" w:hAnsiTheme="minorHAnsi" w:cs="Arial"/>
          <w:sz w:val="22"/>
          <w:szCs w:val="22"/>
        </w:rPr>
        <w:t>est nommé</w:t>
      </w:r>
      <w:r>
        <w:rPr>
          <w:rFonts w:asciiTheme="minorHAnsi" w:hAnsiTheme="minorHAnsi" w:cs="Arial"/>
          <w:sz w:val="22"/>
          <w:szCs w:val="22"/>
        </w:rPr>
        <w:t>(</w:t>
      </w:r>
      <w:r w:rsidR="00D56F24">
        <w:rPr>
          <w:rFonts w:asciiTheme="minorHAnsi" w:hAnsiTheme="minorHAnsi" w:cs="Arial"/>
          <w:sz w:val="22"/>
          <w:szCs w:val="22"/>
        </w:rPr>
        <w:t>e</w:t>
      </w:r>
      <w:r>
        <w:rPr>
          <w:rFonts w:asciiTheme="minorHAnsi" w:hAnsiTheme="minorHAnsi" w:cs="Arial"/>
          <w:sz w:val="22"/>
          <w:szCs w:val="22"/>
        </w:rPr>
        <w:t xml:space="preserve">) </w:t>
      </w:r>
      <w:r w:rsidR="00E061B8" w:rsidRPr="00517FB9">
        <w:rPr>
          <w:rFonts w:asciiTheme="minorHAnsi" w:hAnsiTheme="minorHAnsi" w:cs="Arial"/>
          <w:sz w:val="22"/>
          <w:szCs w:val="22"/>
        </w:rPr>
        <w:t>mandataire temporaire</w:t>
      </w:r>
      <w:r w:rsidR="00325464">
        <w:rPr>
          <w:rFonts w:asciiTheme="minorHAnsi" w:hAnsiTheme="minorHAnsi" w:cs="Arial"/>
          <w:sz w:val="22"/>
          <w:szCs w:val="22"/>
        </w:rPr>
        <w:t xml:space="preserve"> de la régie</w:t>
      </w:r>
      <w:r w:rsidR="00A405F0" w:rsidRPr="00517FB9">
        <w:rPr>
          <w:rFonts w:asciiTheme="minorHAnsi" w:hAnsiTheme="minorHAnsi" w:cs="Arial"/>
          <w:sz w:val="22"/>
          <w:szCs w:val="22"/>
        </w:rPr>
        <w:t xml:space="preserve"> </w:t>
      </w:r>
      <w:r w:rsidR="00E061B8" w:rsidRPr="00517FB9">
        <w:rPr>
          <w:rFonts w:asciiTheme="minorHAnsi" w:hAnsiTheme="minorHAnsi" w:cs="Arial"/>
          <w:sz w:val="22"/>
          <w:szCs w:val="22"/>
        </w:rPr>
        <w:t xml:space="preserve">pour le compte et sous la responsabilité du régisseur titulaire, </w:t>
      </w:r>
      <w:r w:rsidR="00833BE4" w:rsidRPr="00517FB9">
        <w:rPr>
          <w:rFonts w:asciiTheme="minorHAnsi" w:hAnsiTheme="minorHAnsi" w:cs="Arial"/>
          <w:sz w:val="22"/>
          <w:szCs w:val="22"/>
        </w:rPr>
        <w:t>avec pour mission d'appliquer exclusivement les dispositions prévues dans l'acte de création de celle-ci.</w:t>
      </w:r>
    </w:p>
    <w:p w:rsidR="00EB4E7B" w:rsidRPr="00517FB9" w:rsidRDefault="00517FB9" w:rsidP="00517FB9">
      <w:pPr>
        <w:autoSpaceDE w:val="0"/>
        <w:autoSpaceDN w:val="0"/>
        <w:adjustRightInd w:val="0"/>
        <w:spacing w:before="360"/>
        <w:jc w:val="both"/>
        <w:rPr>
          <w:rFonts w:asciiTheme="minorHAnsi" w:hAnsiTheme="minorHAnsi" w:cs="Arial"/>
          <w:sz w:val="22"/>
          <w:szCs w:val="22"/>
        </w:rPr>
      </w:pPr>
      <w:r w:rsidRPr="00517FB9">
        <w:rPr>
          <w:rFonts w:asciiTheme="minorHAnsi" w:hAnsiTheme="minorHAnsi" w:cs="Arial"/>
          <w:sz w:val="22"/>
          <w:szCs w:val="22"/>
        </w:rPr>
        <w:t xml:space="preserve">Le mandataire est nommé </w:t>
      </w:r>
      <w:r w:rsidR="00A31BD0">
        <w:rPr>
          <w:rFonts w:asciiTheme="minorHAnsi" w:hAnsiTheme="minorHAnsi" w:cs="Arial"/>
          <w:sz w:val="22"/>
          <w:szCs w:val="22"/>
        </w:rPr>
        <w:t xml:space="preserve">à l’occasion </w:t>
      </w:r>
      <w:r w:rsidR="00D56F24">
        <w:rPr>
          <w:rFonts w:asciiTheme="minorHAnsi" w:hAnsiTheme="minorHAnsi" w:cs="Arial"/>
          <w:sz w:val="22"/>
          <w:szCs w:val="22"/>
        </w:rPr>
        <w:t>du colloque Patristique « </w:t>
      </w:r>
      <w:r w:rsidR="008D6320" w:rsidRPr="008D6320">
        <w:rPr>
          <w:rFonts w:asciiTheme="minorHAnsi" w:hAnsiTheme="minorHAnsi" w:cs="Arial"/>
          <w:sz w:val="22"/>
          <w:szCs w:val="22"/>
          <w:highlight w:val="green"/>
        </w:rPr>
        <w:t>Nom colloque</w:t>
      </w:r>
      <w:r w:rsidR="008D6320">
        <w:rPr>
          <w:rFonts w:asciiTheme="minorHAnsi" w:hAnsiTheme="minorHAnsi" w:cs="Arial"/>
          <w:sz w:val="22"/>
          <w:szCs w:val="22"/>
        </w:rPr>
        <w:t xml:space="preserve"> </w:t>
      </w:r>
      <w:r w:rsidR="00D56F24">
        <w:rPr>
          <w:rFonts w:asciiTheme="minorHAnsi" w:hAnsiTheme="minorHAnsi" w:cs="Arial"/>
          <w:sz w:val="22"/>
          <w:szCs w:val="22"/>
        </w:rPr>
        <w:t>»</w:t>
      </w:r>
      <w:r w:rsidR="00A31BD0">
        <w:rPr>
          <w:rFonts w:asciiTheme="minorHAnsi" w:hAnsiTheme="minorHAnsi" w:cs="Arial"/>
          <w:sz w:val="22"/>
          <w:szCs w:val="22"/>
        </w:rPr>
        <w:t xml:space="preserve">, pour </w:t>
      </w:r>
      <w:r w:rsidRPr="00517FB9">
        <w:rPr>
          <w:rFonts w:asciiTheme="minorHAnsi" w:hAnsiTheme="minorHAnsi" w:cs="Arial"/>
          <w:sz w:val="22"/>
          <w:szCs w:val="22"/>
        </w:rPr>
        <w:t>la période du ………………………. au ……………………….</w:t>
      </w:r>
      <w:r w:rsidR="00A31BD0">
        <w:rPr>
          <w:rFonts w:asciiTheme="minorHAnsi" w:hAnsiTheme="minorHAnsi" w:cs="Arial"/>
          <w:sz w:val="22"/>
          <w:szCs w:val="22"/>
        </w:rPr>
        <w:t xml:space="preserve"> </w:t>
      </w:r>
    </w:p>
    <w:p w:rsidR="00517FB9" w:rsidRDefault="00517FB9" w:rsidP="00517FB9">
      <w:pPr>
        <w:autoSpaceDE w:val="0"/>
        <w:autoSpaceDN w:val="0"/>
        <w:adjustRightInd w:val="0"/>
        <w:spacing w:before="360"/>
        <w:jc w:val="both"/>
        <w:rPr>
          <w:rFonts w:asciiTheme="minorHAnsi" w:hAnsiTheme="minorHAnsi" w:cs="Arial"/>
          <w:sz w:val="22"/>
          <w:szCs w:val="22"/>
        </w:rPr>
      </w:pPr>
      <w:r w:rsidRPr="00517FB9">
        <w:rPr>
          <w:rFonts w:asciiTheme="minorHAnsi" w:hAnsiTheme="minorHAnsi" w:cs="Arial"/>
          <w:sz w:val="22"/>
          <w:szCs w:val="22"/>
        </w:rPr>
        <w:t>Le mandataire ne doit pas</w:t>
      </w:r>
      <w:r w:rsidR="00325464">
        <w:rPr>
          <w:rFonts w:asciiTheme="minorHAnsi" w:hAnsiTheme="minorHAnsi" w:cs="Arial"/>
          <w:sz w:val="22"/>
          <w:szCs w:val="22"/>
        </w:rPr>
        <w:t xml:space="preserve"> encaisser de recettes ou</w:t>
      </w:r>
      <w:r w:rsidRPr="00517FB9">
        <w:rPr>
          <w:rFonts w:asciiTheme="minorHAnsi" w:hAnsiTheme="minorHAnsi" w:cs="Arial"/>
          <w:sz w:val="22"/>
          <w:szCs w:val="22"/>
        </w:rPr>
        <w:t xml:space="preserve"> payer de</w:t>
      </w:r>
      <w:bookmarkStart w:id="0" w:name="_GoBack"/>
      <w:bookmarkEnd w:id="0"/>
      <w:r w:rsidRPr="00517FB9">
        <w:rPr>
          <w:rFonts w:asciiTheme="minorHAnsi" w:hAnsiTheme="minorHAnsi" w:cs="Arial"/>
          <w:sz w:val="22"/>
          <w:szCs w:val="22"/>
        </w:rPr>
        <w:t xml:space="preserve"> dépenses relatives à des </w:t>
      </w:r>
      <w:r w:rsidR="00325464">
        <w:rPr>
          <w:rFonts w:asciiTheme="minorHAnsi" w:hAnsiTheme="minorHAnsi" w:cs="Arial"/>
          <w:sz w:val="22"/>
          <w:szCs w:val="22"/>
        </w:rPr>
        <w:t xml:space="preserve">produits ou </w:t>
      </w:r>
      <w:r w:rsidRPr="00517FB9">
        <w:rPr>
          <w:rFonts w:asciiTheme="minorHAnsi" w:hAnsiTheme="minorHAnsi" w:cs="Arial"/>
          <w:sz w:val="22"/>
          <w:szCs w:val="22"/>
        </w:rPr>
        <w:t>charges autres que celles énumérées dans l’acte constitutif de celle-ci sous peine d’être constitué comptable de fait et de s’exposer aux poursuites disciplinaires et aux poursuites pénales prévues à l’article 432-10 du Code Pénal.</w:t>
      </w:r>
    </w:p>
    <w:p w:rsidR="005C4ED4" w:rsidRDefault="005C4ED4" w:rsidP="00517FB9">
      <w:pPr>
        <w:autoSpaceDE w:val="0"/>
        <w:autoSpaceDN w:val="0"/>
        <w:adjustRightInd w:val="0"/>
        <w:spacing w:before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Les dépenses ou recettes autorisées sont : </w:t>
      </w:r>
      <w:r>
        <w:rPr>
          <w:rFonts w:asciiTheme="minorHAnsi" w:hAnsiTheme="minorHAnsi" w:cs="Arial"/>
          <w:sz w:val="22"/>
          <w:szCs w:val="22"/>
        </w:rPr>
        <w:tab/>
        <w:t>-</w:t>
      </w:r>
    </w:p>
    <w:p w:rsidR="005C4ED4" w:rsidRDefault="005C4ED4" w:rsidP="00517FB9">
      <w:pPr>
        <w:autoSpaceDE w:val="0"/>
        <w:autoSpaceDN w:val="0"/>
        <w:adjustRightInd w:val="0"/>
        <w:spacing w:before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>-</w:t>
      </w:r>
    </w:p>
    <w:p w:rsidR="005C4ED4" w:rsidRPr="00517FB9" w:rsidRDefault="005C4ED4" w:rsidP="00517FB9">
      <w:pPr>
        <w:autoSpaceDE w:val="0"/>
        <w:autoSpaceDN w:val="0"/>
        <w:adjustRightInd w:val="0"/>
        <w:spacing w:before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>-</w:t>
      </w:r>
    </w:p>
    <w:p w:rsidR="00833BE4" w:rsidRDefault="00517FB9" w:rsidP="00833BE4">
      <w:pPr>
        <w:autoSpaceDE w:val="0"/>
        <w:autoSpaceDN w:val="0"/>
        <w:adjustRightInd w:val="0"/>
        <w:spacing w:before="360"/>
        <w:jc w:val="both"/>
        <w:rPr>
          <w:rFonts w:asciiTheme="minorHAnsi" w:hAnsiTheme="minorHAnsi" w:cs="Arial"/>
          <w:sz w:val="22"/>
          <w:szCs w:val="22"/>
        </w:rPr>
      </w:pPr>
      <w:r w:rsidRPr="00E805C7">
        <w:rPr>
          <w:rFonts w:asciiTheme="minorHAnsi" w:hAnsiTheme="minorHAnsi" w:cs="Arial"/>
          <w:sz w:val="22"/>
          <w:szCs w:val="22"/>
        </w:rPr>
        <w:t>Le mandataire est tenu de transmettre</w:t>
      </w:r>
      <w:r w:rsidR="00E805C7" w:rsidRPr="00E805C7">
        <w:rPr>
          <w:rFonts w:asciiTheme="minorHAnsi" w:hAnsiTheme="minorHAnsi" w:cs="Arial"/>
          <w:sz w:val="22"/>
          <w:szCs w:val="22"/>
        </w:rPr>
        <w:t xml:space="preserve"> </w:t>
      </w:r>
      <w:r w:rsidR="00E805C7">
        <w:rPr>
          <w:rFonts w:asciiTheme="minorHAnsi" w:hAnsiTheme="minorHAnsi" w:cs="Arial"/>
          <w:sz w:val="22"/>
          <w:szCs w:val="22"/>
        </w:rPr>
        <w:t>au régisseur titulaire,</w:t>
      </w:r>
      <w:r w:rsidRPr="00E805C7">
        <w:rPr>
          <w:rFonts w:asciiTheme="minorHAnsi" w:hAnsiTheme="minorHAnsi" w:cs="Arial"/>
          <w:sz w:val="22"/>
          <w:szCs w:val="22"/>
        </w:rPr>
        <w:t xml:space="preserve"> </w:t>
      </w:r>
      <w:r w:rsidR="00E805C7" w:rsidRPr="00E805C7">
        <w:rPr>
          <w:rFonts w:asciiTheme="minorHAnsi" w:hAnsiTheme="minorHAnsi" w:cs="Arial"/>
          <w:sz w:val="22"/>
          <w:szCs w:val="22"/>
        </w:rPr>
        <w:t>dans le délai maximum de cinq jours à compter de la date de la fin de la mission, les pièces justificatives de dépenses</w:t>
      </w:r>
      <w:r w:rsidR="00325464">
        <w:rPr>
          <w:rFonts w:asciiTheme="minorHAnsi" w:hAnsiTheme="minorHAnsi" w:cs="Arial"/>
          <w:sz w:val="22"/>
          <w:szCs w:val="22"/>
        </w:rPr>
        <w:t xml:space="preserve"> ou de recettes</w:t>
      </w:r>
      <w:r w:rsidR="00E805C7" w:rsidRPr="00E805C7">
        <w:rPr>
          <w:rFonts w:asciiTheme="minorHAnsi" w:hAnsiTheme="minorHAnsi" w:cs="Arial"/>
          <w:sz w:val="22"/>
          <w:szCs w:val="22"/>
        </w:rPr>
        <w:t xml:space="preserve"> libellées au nom de l’Université, accompagnées </w:t>
      </w:r>
      <w:r w:rsidR="00325464">
        <w:rPr>
          <w:rFonts w:asciiTheme="minorHAnsi" w:hAnsiTheme="minorHAnsi" w:cs="Arial"/>
          <w:sz w:val="22"/>
          <w:szCs w:val="22"/>
        </w:rPr>
        <w:t xml:space="preserve">des encaissements ou </w:t>
      </w:r>
      <w:r w:rsidR="00E805C7" w:rsidRPr="00E805C7">
        <w:rPr>
          <w:rFonts w:asciiTheme="minorHAnsi" w:hAnsiTheme="minorHAnsi" w:cs="Arial"/>
          <w:sz w:val="22"/>
          <w:szCs w:val="22"/>
        </w:rPr>
        <w:t>du solde de l’avance</w:t>
      </w:r>
      <w:r w:rsidR="00E805C7">
        <w:rPr>
          <w:rFonts w:asciiTheme="minorHAnsi" w:hAnsiTheme="minorHAnsi" w:cs="Arial"/>
          <w:sz w:val="22"/>
          <w:szCs w:val="22"/>
        </w:rPr>
        <w:t>.</w:t>
      </w:r>
    </w:p>
    <w:p w:rsidR="00110C82" w:rsidRPr="00E805C7" w:rsidRDefault="00110C82" w:rsidP="00833BE4">
      <w:pPr>
        <w:autoSpaceDE w:val="0"/>
        <w:autoSpaceDN w:val="0"/>
        <w:adjustRightInd w:val="0"/>
        <w:spacing w:before="36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2"/>
          <w:szCs w:val="22"/>
        </w:rPr>
        <w:t>Un exemplaire de cet acte de nomination de mandataire devra être transmis à l’Agence Comptable.</w:t>
      </w:r>
    </w:p>
    <w:p w:rsidR="00833BE4" w:rsidRPr="00517FB9" w:rsidRDefault="00833BE4" w:rsidP="00833BE4">
      <w:pPr>
        <w:autoSpaceDE w:val="0"/>
        <w:autoSpaceDN w:val="0"/>
        <w:adjustRightInd w:val="0"/>
        <w:jc w:val="both"/>
        <w:rPr>
          <w:rFonts w:asciiTheme="minorHAnsi" w:hAnsiTheme="minorHAnsi" w:cs="Arial"/>
          <w:bCs/>
          <w:sz w:val="22"/>
          <w:szCs w:val="22"/>
        </w:rPr>
      </w:pPr>
    </w:p>
    <w:p w:rsidR="00833BE4" w:rsidRPr="00517FB9" w:rsidRDefault="00833BE4" w:rsidP="00833BE4">
      <w:pPr>
        <w:spacing w:before="360"/>
        <w:ind w:left="4139"/>
        <w:rPr>
          <w:rFonts w:asciiTheme="minorHAnsi" w:hAnsiTheme="minorHAnsi" w:cs="Arial"/>
          <w:sz w:val="22"/>
          <w:szCs w:val="22"/>
        </w:rPr>
      </w:pPr>
      <w:r w:rsidRPr="00517FB9">
        <w:rPr>
          <w:rFonts w:asciiTheme="minorHAnsi" w:hAnsiTheme="minorHAnsi" w:cs="Arial"/>
          <w:sz w:val="22"/>
          <w:szCs w:val="22"/>
        </w:rPr>
        <w:t>Fait à Toulouse, le</w:t>
      </w:r>
      <w:r w:rsidR="000D2B12" w:rsidRPr="00517FB9">
        <w:rPr>
          <w:rFonts w:asciiTheme="minorHAnsi" w:hAnsiTheme="minorHAnsi" w:cs="Arial"/>
          <w:sz w:val="22"/>
          <w:szCs w:val="22"/>
        </w:rPr>
        <w:t xml:space="preserve"> </w:t>
      </w:r>
      <w:r w:rsidR="00517FB9" w:rsidRPr="00517FB9">
        <w:rPr>
          <w:rFonts w:asciiTheme="minorHAnsi" w:hAnsiTheme="minorHAnsi" w:cs="Arial"/>
          <w:sz w:val="22"/>
          <w:szCs w:val="22"/>
        </w:rPr>
        <w:t>……………………………..</w:t>
      </w:r>
    </w:p>
    <w:p w:rsidR="00E3562F" w:rsidRPr="00517FB9" w:rsidRDefault="00E3562F" w:rsidP="00833BE4">
      <w:pPr>
        <w:spacing w:before="360"/>
        <w:ind w:left="4139"/>
        <w:rPr>
          <w:rFonts w:asciiTheme="minorHAnsi" w:hAnsiTheme="minorHAnsi" w:cs="Arial"/>
          <w:sz w:val="22"/>
          <w:szCs w:val="22"/>
        </w:rPr>
      </w:pPr>
    </w:p>
    <w:p w:rsidR="00517FB9" w:rsidRPr="00517FB9" w:rsidRDefault="00517FB9" w:rsidP="00833BE4">
      <w:pPr>
        <w:spacing w:before="360"/>
        <w:ind w:left="4139"/>
        <w:rPr>
          <w:rFonts w:asciiTheme="minorHAnsi" w:hAnsiTheme="minorHAnsi" w:cs="Arial"/>
          <w:sz w:val="22"/>
          <w:szCs w:val="22"/>
        </w:rPr>
      </w:pPr>
    </w:p>
    <w:tbl>
      <w:tblPr>
        <w:tblW w:w="12697" w:type="dxa"/>
        <w:tblLook w:val="04A0" w:firstRow="1" w:lastRow="0" w:firstColumn="1" w:lastColumn="0" w:noHBand="0" w:noVBand="1"/>
      </w:tblPr>
      <w:tblGrid>
        <w:gridCol w:w="2620"/>
        <w:gridCol w:w="2561"/>
        <w:gridCol w:w="1306"/>
        <w:gridCol w:w="688"/>
        <w:gridCol w:w="2761"/>
        <w:gridCol w:w="2761"/>
      </w:tblGrid>
      <w:tr w:rsidR="00E3562F" w:rsidRPr="00517FB9" w:rsidTr="00A7068E">
        <w:trPr>
          <w:gridAfter w:val="1"/>
          <w:wAfter w:w="2761" w:type="dxa"/>
          <w:trHeight w:val="348"/>
        </w:trPr>
        <w:tc>
          <w:tcPr>
            <w:tcW w:w="2620" w:type="dxa"/>
          </w:tcPr>
          <w:p w:rsidR="00E3562F" w:rsidRPr="00517FB9" w:rsidRDefault="00D75A71" w:rsidP="00E3562F">
            <w:pPr>
              <w:tabs>
                <w:tab w:val="left" w:pos="-3420"/>
                <w:tab w:val="left" w:pos="180"/>
                <w:tab w:val="left" w:pos="6300"/>
              </w:tabs>
              <w:rPr>
                <w:rFonts w:asciiTheme="minorHAnsi" w:hAnsiTheme="minorHAnsi" w:cs="Arial"/>
                <w:b/>
                <w:u w:val="single"/>
              </w:rPr>
            </w:pPr>
            <w:r w:rsidRPr="00517FB9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P</w:t>
            </w:r>
            <w:r w:rsidR="00E3562F" w:rsidRPr="00517FB9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our a</w:t>
            </w:r>
            <w:r w:rsidR="00517FB9" w:rsidRPr="00517FB9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ccord</w:t>
            </w:r>
            <w:r w:rsidR="00E3562F" w:rsidRPr="00517FB9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,</w:t>
            </w:r>
          </w:p>
          <w:p w:rsidR="00E3562F" w:rsidRPr="00517FB9" w:rsidRDefault="00E3562F" w:rsidP="00E3562F">
            <w:pPr>
              <w:tabs>
                <w:tab w:val="left" w:pos="-3420"/>
                <w:tab w:val="left" w:pos="180"/>
                <w:tab w:val="left" w:pos="6300"/>
              </w:tabs>
              <w:rPr>
                <w:rFonts w:asciiTheme="minorHAnsi" w:hAnsiTheme="minorHAnsi" w:cs="Arial"/>
                <w:u w:val="single"/>
              </w:rPr>
            </w:pPr>
          </w:p>
        </w:tc>
        <w:tc>
          <w:tcPr>
            <w:tcW w:w="2561" w:type="dxa"/>
          </w:tcPr>
          <w:p w:rsidR="00D75A71" w:rsidRPr="00517FB9" w:rsidRDefault="00D75A71" w:rsidP="00D75A71">
            <w:pPr>
              <w:tabs>
                <w:tab w:val="left" w:pos="-3420"/>
                <w:tab w:val="left" w:pos="180"/>
                <w:tab w:val="left" w:pos="6300"/>
              </w:tabs>
              <w:rPr>
                <w:rFonts w:asciiTheme="minorHAnsi" w:hAnsiTheme="minorHAnsi" w:cs="Arial"/>
                <w:b/>
              </w:rPr>
            </w:pPr>
            <w:r w:rsidRPr="00517FB9">
              <w:rPr>
                <w:rFonts w:asciiTheme="minorHAnsi" w:hAnsiTheme="minorHAnsi" w:cs="Arial"/>
                <w:sz w:val="22"/>
                <w:szCs w:val="22"/>
              </w:rPr>
              <w:t xml:space="preserve">                </w:t>
            </w:r>
            <w:r w:rsidRPr="00517FB9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Pour accord,</w:t>
            </w:r>
            <w:r w:rsidRPr="00517FB9"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                      </w:t>
            </w:r>
          </w:p>
          <w:p w:rsidR="00E3562F" w:rsidRPr="00517FB9" w:rsidRDefault="00E3562F" w:rsidP="00E3562F">
            <w:pPr>
              <w:tabs>
                <w:tab w:val="left" w:pos="-3420"/>
                <w:tab w:val="left" w:pos="180"/>
                <w:tab w:val="left" w:pos="6300"/>
              </w:tabs>
              <w:rPr>
                <w:rFonts w:asciiTheme="minorHAnsi" w:hAnsiTheme="minorHAnsi" w:cs="Arial"/>
              </w:rPr>
            </w:pPr>
          </w:p>
        </w:tc>
        <w:tc>
          <w:tcPr>
            <w:tcW w:w="1994" w:type="dxa"/>
            <w:gridSpan w:val="2"/>
          </w:tcPr>
          <w:p w:rsidR="00E3562F" w:rsidRPr="00517FB9" w:rsidRDefault="00E3562F" w:rsidP="00E3562F">
            <w:pPr>
              <w:tabs>
                <w:tab w:val="left" w:pos="-3420"/>
                <w:tab w:val="left" w:pos="180"/>
                <w:tab w:val="left" w:pos="6300"/>
              </w:tabs>
              <w:rPr>
                <w:rFonts w:asciiTheme="minorHAnsi" w:hAnsiTheme="minorHAnsi" w:cs="Arial"/>
              </w:rPr>
            </w:pPr>
          </w:p>
        </w:tc>
        <w:tc>
          <w:tcPr>
            <w:tcW w:w="2761" w:type="dxa"/>
          </w:tcPr>
          <w:p w:rsidR="00D75A71" w:rsidRPr="00517FB9" w:rsidRDefault="00D75A71" w:rsidP="00D75A71">
            <w:pPr>
              <w:tabs>
                <w:tab w:val="left" w:pos="-3420"/>
                <w:tab w:val="left" w:pos="180"/>
                <w:tab w:val="left" w:pos="6300"/>
              </w:tabs>
              <w:rPr>
                <w:rFonts w:asciiTheme="minorHAnsi" w:hAnsiTheme="minorHAnsi" w:cs="Arial"/>
                <w:b/>
              </w:rPr>
            </w:pPr>
            <w:r w:rsidRPr="00517FB9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Pour accord,</w:t>
            </w:r>
            <w:r w:rsidRPr="00517FB9"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                      </w:t>
            </w:r>
          </w:p>
          <w:p w:rsidR="00E3562F" w:rsidRPr="00517FB9" w:rsidRDefault="00E3562F" w:rsidP="00E3562F">
            <w:pPr>
              <w:tabs>
                <w:tab w:val="left" w:pos="-3420"/>
                <w:tab w:val="left" w:pos="180"/>
                <w:tab w:val="left" w:pos="6300"/>
              </w:tabs>
              <w:rPr>
                <w:rFonts w:asciiTheme="minorHAnsi" w:hAnsiTheme="minorHAnsi" w:cs="Arial"/>
                <w:u w:val="single"/>
              </w:rPr>
            </w:pPr>
          </w:p>
        </w:tc>
      </w:tr>
      <w:tr w:rsidR="00E3562F" w:rsidRPr="00517FB9" w:rsidTr="00A7068E">
        <w:trPr>
          <w:trHeight w:val="1887"/>
        </w:trPr>
        <w:tc>
          <w:tcPr>
            <w:tcW w:w="2620" w:type="dxa"/>
          </w:tcPr>
          <w:p w:rsidR="00E3562F" w:rsidRPr="00517FB9" w:rsidRDefault="00025B58" w:rsidP="00A7068E">
            <w:pPr>
              <w:tabs>
                <w:tab w:val="left" w:pos="-3420"/>
                <w:tab w:val="left" w:pos="180"/>
                <w:tab w:val="left" w:pos="6300"/>
              </w:tabs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La</w:t>
            </w:r>
            <w:r w:rsidR="00517FB9" w:rsidRPr="00517FB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325464">
              <w:rPr>
                <w:rFonts w:asciiTheme="minorHAnsi" w:hAnsiTheme="minorHAnsi" w:cs="Arial"/>
                <w:sz w:val="22"/>
                <w:szCs w:val="22"/>
              </w:rPr>
              <w:t>responsable</w:t>
            </w:r>
          </w:p>
          <w:p w:rsidR="00E3562F" w:rsidRPr="00517FB9" w:rsidRDefault="00025B58" w:rsidP="00025B58">
            <w:pPr>
              <w:tabs>
                <w:tab w:val="left" w:pos="-3420"/>
                <w:tab w:val="left" w:pos="180"/>
                <w:tab w:val="left" w:pos="6300"/>
              </w:tabs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Nathalie RIGOUSTE</w:t>
            </w:r>
          </w:p>
          <w:p w:rsidR="00E3562F" w:rsidRPr="00517FB9" w:rsidRDefault="00E3562F" w:rsidP="00A7068E">
            <w:pPr>
              <w:tabs>
                <w:tab w:val="left" w:pos="-3420"/>
                <w:tab w:val="left" w:pos="180"/>
                <w:tab w:val="left" w:pos="6300"/>
              </w:tabs>
              <w:jc w:val="center"/>
              <w:rPr>
                <w:rFonts w:asciiTheme="minorHAnsi" w:hAnsiTheme="minorHAnsi" w:cs="Arial"/>
              </w:rPr>
            </w:pPr>
          </w:p>
          <w:p w:rsidR="00E3562F" w:rsidRPr="00517FB9" w:rsidRDefault="00E3562F" w:rsidP="00BF411A">
            <w:pPr>
              <w:tabs>
                <w:tab w:val="left" w:pos="-3420"/>
                <w:tab w:val="left" w:pos="180"/>
                <w:tab w:val="left" w:pos="6300"/>
              </w:tabs>
              <w:rPr>
                <w:rFonts w:asciiTheme="minorHAnsi" w:hAnsiTheme="minorHAnsi" w:cs="Arial"/>
              </w:rPr>
            </w:pPr>
          </w:p>
          <w:p w:rsidR="00E3562F" w:rsidRPr="00517FB9" w:rsidRDefault="00E3562F" w:rsidP="00A7068E">
            <w:pPr>
              <w:tabs>
                <w:tab w:val="left" w:pos="-3420"/>
                <w:tab w:val="left" w:pos="180"/>
                <w:tab w:val="left" w:pos="6300"/>
              </w:tabs>
              <w:jc w:val="center"/>
              <w:rPr>
                <w:rFonts w:asciiTheme="minorHAnsi" w:hAnsiTheme="minorHAnsi" w:cs="Arial"/>
              </w:rPr>
            </w:pPr>
          </w:p>
          <w:p w:rsidR="00E3562F" w:rsidRPr="00517FB9" w:rsidRDefault="00325464" w:rsidP="00517FB9">
            <w:pPr>
              <w:tabs>
                <w:tab w:val="left" w:pos="-3420"/>
                <w:tab w:val="left" w:pos="180"/>
                <w:tab w:val="left" w:pos="6300"/>
              </w:tabs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…………………………………..</w:t>
            </w:r>
            <w:r w:rsidR="00517FB9" w:rsidRPr="00517FB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3867" w:type="dxa"/>
            <w:gridSpan w:val="2"/>
          </w:tcPr>
          <w:p w:rsidR="00E3562F" w:rsidRPr="00517FB9" w:rsidRDefault="00A7068E" w:rsidP="00A7068E">
            <w:pPr>
              <w:tabs>
                <w:tab w:val="left" w:pos="-3420"/>
                <w:tab w:val="left" w:pos="180"/>
                <w:tab w:val="left" w:pos="6300"/>
              </w:tabs>
              <w:rPr>
                <w:rFonts w:asciiTheme="minorHAnsi" w:hAnsiTheme="minorHAnsi" w:cs="Arial"/>
              </w:rPr>
            </w:pPr>
            <w:r w:rsidRPr="00517FB9">
              <w:rPr>
                <w:rFonts w:asciiTheme="minorHAnsi" w:hAnsiTheme="minorHAnsi" w:cs="Arial"/>
                <w:sz w:val="22"/>
                <w:szCs w:val="22"/>
              </w:rPr>
              <w:t xml:space="preserve">       </w:t>
            </w:r>
            <w:r w:rsidR="00D75A71" w:rsidRPr="00517FB9">
              <w:rPr>
                <w:rFonts w:asciiTheme="minorHAnsi" w:hAnsiTheme="minorHAnsi" w:cs="Arial"/>
                <w:sz w:val="22"/>
                <w:szCs w:val="22"/>
              </w:rPr>
              <w:t xml:space="preserve">   </w:t>
            </w:r>
            <w:r w:rsidRPr="00517FB9">
              <w:rPr>
                <w:rFonts w:asciiTheme="minorHAnsi" w:hAnsiTheme="minorHAnsi" w:cs="Arial"/>
                <w:sz w:val="22"/>
                <w:szCs w:val="22"/>
              </w:rPr>
              <w:t xml:space="preserve">   </w:t>
            </w:r>
            <w:r w:rsidR="00025B58">
              <w:rPr>
                <w:rFonts w:asciiTheme="minorHAnsi" w:hAnsiTheme="minorHAnsi" w:cs="Arial"/>
                <w:sz w:val="22"/>
                <w:szCs w:val="22"/>
              </w:rPr>
              <w:t>La régisseuse</w:t>
            </w:r>
          </w:p>
          <w:p w:rsidR="00E3562F" w:rsidRPr="00517FB9" w:rsidRDefault="00025B58" w:rsidP="00025B58">
            <w:pPr>
              <w:tabs>
                <w:tab w:val="left" w:pos="-3420"/>
                <w:tab w:val="left" w:pos="180"/>
                <w:tab w:val="left" w:pos="6300"/>
              </w:tabs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          Pascale CHABOT</w:t>
            </w:r>
          </w:p>
          <w:p w:rsidR="00E3562F" w:rsidRDefault="00E3562F" w:rsidP="00E6525D">
            <w:pPr>
              <w:tabs>
                <w:tab w:val="left" w:pos="-3420"/>
                <w:tab w:val="left" w:pos="180"/>
                <w:tab w:val="left" w:pos="6300"/>
              </w:tabs>
              <w:rPr>
                <w:rFonts w:asciiTheme="minorHAnsi" w:hAnsiTheme="minorHAnsi" w:cs="Arial"/>
              </w:rPr>
            </w:pPr>
          </w:p>
          <w:p w:rsidR="00E6525D" w:rsidRDefault="00E6525D" w:rsidP="00E6525D">
            <w:pPr>
              <w:tabs>
                <w:tab w:val="left" w:pos="-3420"/>
                <w:tab w:val="left" w:pos="180"/>
                <w:tab w:val="left" w:pos="6300"/>
              </w:tabs>
              <w:rPr>
                <w:rFonts w:asciiTheme="minorHAnsi" w:hAnsiTheme="minorHAnsi" w:cs="Arial"/>
              </w:rPr>
            </w:pPr>
          </w:p>
          <w:p w:rsidR="00E6525D" w:rsidRPr="00517FB9" w:rsidRDefault="00E6525D" w:rsidP="00E6525D">
            <w:pPr>
              <w:tabs>
                <w:tab w:val="left" w:pos="-3420"/>
                <w:tab w:val="left" w:pos="180"/>
                <w:tab w:val="left" w:pos="6300"/>
              </w:tabs>
              <w:rPr>
                <w:rFonts w:asciiTheme="minorHAnsi" w:hAnsiTheme="minorHAnsi" w:cs="Arial"/>
              </w:rPr>
            </w:pPr>
          </w:p>
          <w:p w:rsidR="00E3562F" w:rsidRPr="00517FB9" w:rsidRDefault="00A7068E" w:rsidP="00A7068E">
            <w:pPr>
              <w:tabs>
                <w:tab w:val="left" w:pos="-3420"/>
                <w:tab w:val="left" w:pos="180"/>
                <w:tab w:val="left" w:pos="6300"/>
              </w:tabs>
              <w:rPr>
                <w:rFonts w:asciiTheme="minorHAnsi" w:hAnsiTheme="minorHAnsi" w:cs="Arial"/>
                <w:b/>
              </w:rPr>
            </w:pPr>
            <w:r w:rsidRPr="00517FB9"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   </w:t>
            </w:r>
            <w:r w:rsidR="00D75A71" w:rsidRPr="00517FB9">
              <w:rPr>
                <w:rFonts w:asciiTheme="minorHAnsi" w:hAnsiTheme="minorHAnsi" w:cs="Arial"/>
                <w:b/>
                <w:sz w:val="22"/>
                <w:szCs w:val="22"/>
              </w:rPr>
              <w:t xml:space="preserve">   </w:t>
            </w:r>
            <w:r w:rsidRPr="00517FB9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325464">
              <w:rPr>
                <w:rFonts w:asciiTheme="minorHAnsi" w:hAnsiTheme="minorHAnsi" w:cs="Arial"/>
                <w:b/>
                <w:sz w:val="22"/>
                <w:szCs w:val="22"/>
              </w:rPr>
              <w:t>……………………………..</w:t>
            </w:r>
          </w:p>
          <w:p w:rsidR="00E3562F" w:rsidRPr="00517FB9" w:rsidRDefault="00E3562F" w:rsidP="00A7068E">
            <w:pPr>
              <w:tabs>
                <w:tab w:val="left" w:pos="-3420"/>
                <w:tab w:val="left" w:pos="180"/>
                <w:tab w:val="left" w:pos="6300"/>
              </w:tabs>
              <w:jc w:val="center"/>
              <w:rPr>
                <w:rFonts w:asciiTheme="minorHAnsi" w:hAnsiTheme="minorHAnsi" w:cs="Arial"/>
              </w:rPr>
            </w:pPr>
          </w:p>
          <w:p w:rsidR="00E3562F" w:rsidRPr="00517FB9" w:rsidRDefault="00E3562F" w:rsidP="00A7068E">
            <w:pPr>
              <w:tabs>
                <w:tab w:val="left" w:pos="-3420"/>
                <w:tab w:val="left" w:pos="180"/>
                <w:tab w:val="left" w:pos="6300"/>
              </w:tabs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449" w:type="dxa"/>
            <w:gridSpan w:val="2"/>
          </w:tcPr>
          <w:p w:rsidR="00A7068E" w:rsidRPr="00517FB9" w:rsidRDefault="00025B58" w:rsidP="00517FB9">
            <w:pPr>
              <w:tabs>
                <w:tab w:val="left" w:pos="-3420"/>
                <w:tab w:val="left" w:pos="180"/>
                <w:tab w:val="left" w:pos="6300"/>
              </w:tabs>
              <w:ind w:left="180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    </w:t>
            </w:r>
            <w:r w:rsidR="00517FB9" w:rsidRPr="00517FB9">
              <w:rPr>
                <w:rFonts w:ascii="Calibri" w:hAnsi="Calibri" w:cs="Arial"/>
                <w:sz w:val="22"/>
                <w:szCs w:val="22"/>
              </w:rPr>
              <w:t>Le mandataire</w:t>
            </w:r>
          </w:p>
          <w:p w:rsidR="00A7068E" w:rsidRPr="00517FB9" w:rsidRDefault="00A7068E" w:rsidP="00A7068E">
            <w:pPr>
              <w:tabs>
                <w:tab w:val="left" w:pos="-3420"/>
                <w:tab w:val="left" w:pos="180"/>
                <w:tab w:val="left" w:pos="6300"/>
              </w:tabs>
              <w:jc w:val="center"/>
              <w:rPr>
                <w:rFonts w:ascii="Calibri" w:hAnsi="Calibri" w:cs="Arial"/>
              </w:rPr>
            </w:pPr>
          </w:p>
          <w:p w:rsidR="00A7068E" w:rsidRDefault="00A7068E" w:rsidP="00BF411A">
            <w:pPr>
              <w:tabs>
                <w:tab w:val="left" w:pos="-3420"/>
                <w:tab w:val="left" w:pos="180"/>
                <w:tab w:val="left" w:pos="6300"/>
              </w:tabs>
              <w:rPr>
                <w:rFonts w:ascii="Calibri" w:hAnsi="Calibri" w:cs="Arial"/>
              </w:rPr>
            </w:pPr>
          </w:p>
          <w:p w:rsidR="00D86C0F" w:rsidRPr="00517FB9" w:rsidRDefault="00D86C0F" w:rsidP="00BF411A">
            <w:pPr>
              <w:tabs>
                <w:tab w:val="left" w:pos="-3420"/>
                <w:tab w:val="left" w:pos="180"/>
                <w:tab w:val="left" w:pos="6300"/>
              </w:tabs>
              <w:rPr>
                <w:rFonts w:ascii="Calibri" w:hAnsi="Calibri" w:cs="Arial"/>
              </w:rPr>
            </w:pPr>
          </w:p>
          <w:p w:rsidR="00A7068E" w:rsidRPr="00517FB9" w:rsidRDefault="00A7068E" w:rsidP="00A7068E">
            <w:pPr>
              <w:tabs>
                <w:tab w:val="left" w:pos="-3420"/>
                <w:tab w:val="left" w:pos="180"/>
                <w:tab w:val="left" w:pos="6300"/>
              </w:tabs>
              <w:jc w:val="center"/>
              <w:rPr>
                <w:rFonts w:ascii="Calibri" w:hAnsi="Calibri" w:cs="Arial"/>
              </w:rPr>
            </w:pPr>
          </w:p>
          <w:p w:rsidR="00E3562F" w:rsidRPr="00D86C0F" w:rsidRDefault="00517FB9" w:rsidP="00D86C0F">
            <w:pPr>
              <w:tabs>
                <w:tab w:val="left" w:pos="-3420"/>
                <w:tab w:val="left" w:pos="180"/>
                <w:tab w:val="left" w:pos="6300"/>
              </w:tabs>
              <w:rPr>
                <w:rFonts w:ascii="Calibri" w:hAnsi="Calibri" w:cs="Arial"/>
              </w:rPr>
            </w:pPr>
            <w:r w:rsidRPr="00517FB9">
              <w:rPr>
                <w:rFonts w:ascii="Calibri" w:hAnsi="Calibri" w:cs="Arial"/>
                <w:sz w:val="22"/>
                <w:szCs w:val="22"/>
              </w:rPr>
              <w:t>………………………………………………</w:t>
            </w:r>
          </w:p>
        </w:tc>
        <w:tc>
          <w:tcPr>
            <w:tcW w:w="2761" w:type="dxa"/>
          </w:tcPr>
          <w:p w:rsidR="00E3562F" w:rsidRPr="00517FB9" w:rsidRDefault="00E3562F" w:rsidP="00E3562F">
            <w:pPr>
              <w:tabs>
                <w:tab w:val="left" w:pos="-3420"/>
                <w:tab w:val="left" w:pos="180"/>
                <w:tab w:val="left" w:pos="6300"/>
              </w:tabs>
              <w:jc w:val="center"/>
              <w:rPr>
                <w:rFonts w:asciiTheme="minorHAnsi" w:hAnsiTheme="minorHAnsi" w:cs="Arial"/>
              </w:rPr>
            </w:pPr>
          </w:p>
        </w:tc>
      </w:tr>
      <w:tr w:rsidR="00024A53" w:rsidRPr="00517FB9" w:rsidTr="00A7068E">
        <w:trPr>
          <w:gridAfter w:val="1"/>
          <w:wAfter w:w="2761" w:type="dxa"/>
          <w:trHeight w:val="169"/>
        </w:trPr>
        <w:tc>
          <w:tcPr>
            <w:tcW w:w="2620" w:type="dxa"/>
          </w:tcPr>
          <w:p w:rsidR="00024A53" w:rsidRPr="00517FB9" w:rsidRDefault="00024A53" w:rsidP="003125B5">
            <w:pPr>
              <w:tabs>
                <w:tab w:val="left" w:pos="-3420"/>
                <w:tab w:val="left" w:pos="180"/>
                <w:tab w:val="left" w:pos="6300"/>
              </w:tabs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561" w:type="dxa"/>
          </w:tcPr>
          <w:p w:rsidR="00024A53" w:rsidRPr="00517FB9" w:rsidRDefault="00024A53" w:rsidP="003125B5">
            <w:pPr>
              <w:tabs>
                <w:tab w:val="left" w:pos="-3420"/>
                <w:tab w:val="left" w:pos="180"/>
                <w:tab w:val="left" w:pos="6300"/>
              </w:tabs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994" w:type="dxa"/>
            <w:gridSpan w:val="2"/>
          </w:tcPr>
          <w:p w:rsidR="00024A53" w:rsidRPr="00517FB9" w:rsidRDefault="00024A53" w:rsidP="003125B5">
            <w:pPr>
              <w:tabs>
                <w:tab w:val="left" w:pos="-3420"/>
                <w:tab w:val="left" w:pos="180"/>
                <w:tab w:val="left" w:pos="6300"/>
              </w:tabs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761" w:type="dxa"/>
          </w:tcPr>
          <w:p w:rsidR="00024A53" w:rsidRPr="00517FB9" w:rsidRDefault="00024A53" w:rsidP="003125B5">
            <w:pPr>
              <w:tabs>
                <w:tab w:val="left" w:pos="-3420"/>
                <w:tab w:val="left" w:pos="180"/>
                <w:tab w:val="left" w:pos="6300"/>
              </w:tabs>
              <w:jc w:val="center"/>
              <w:rPr>
                <w:rFonts w:asciiTheme="minorHAnsi" w:hAnsiTheme="minorHAnsi" w:cs="Arial"/>
              </w:rPr>
            </w:pPr>
          </w:p>
        </w:tc>
      </w:tr>
    </w:tbl>
    <w:p w:rsidR="002375C8" w:rsidRPr="00BF411A" w:rsidRDefault="002375C8" w:rsidP="003A2C44">
      <w:pPr>
        <w:shd w:val="clear" w:color="auto" w:fill="FFFFFF"/>
        <w:tabs>
          <w:tab w:val="left" w:pos="180"/>
          <w:tab w:val="left" w:pos="3240"/>
          <w:tab w:val="left" w:pos="6840"/>
        </w:tabs>
        <w:spacing w:before="360"/>
        <w:ind w:right="-108"/>
        <w:rPr>
          <w:rFonts w:asciiTheme="minorHAnsi" w:hAnsiTheme="minorHAnsi"/>
          <w:b/>
          <w:sz w:val="20"/>
          <w:szCs w:val="20"/>
        </w:rPr>
      </w:pPr>
    </w:p>
    <w:sectPr w:rsidR="002375C8" w:rsidRPr="00BF411A" w:rsidSect="00024A53">
      <w:pgSz w:w="11906" w:h="16838"/>
      <w:pgMar w:top="142" w:right="1274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E6A" w:rsidRDefault="00560E6A" w:rsidP="00B50DCE">
      <w:r>
        <w:separator/>
      </w:r>
    </w:p>
  </w:endnote>
  <w:endnote w:type="continuationSeparator" w:id="0">
    <w:p w:rsidR="00560E6A" w:rsidRDefault="00560E6A" w:rsidP="00B50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E6A" w:rsidRDefault="00560E6A" w:rsidP="00B50DCE">
      <w:r>
        <w:separator/>
      </w:r>
    </w:p>
  </w:footnote>
  <w:footnote w:type="continuationSeparator" w:id="0">
    <w:p w:rsidR="00560E6A" w:rsidRDefault="00560E6A" w:rsidP="00B50D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3BE4"/>
    <w:rsid w:val="0002205F"/>
    <w:rsid w:val="00024A53"/>
    <w:rsid w:val="00025B58"/>
    <w:rsid w:val="000D2B12"/>
    <w:rsid w:val="000D6464"/>
    <w:rsid w:val="00110C82"/>
    <w:rsid w:val="002375C8"/>
    <w:rsid w:val="00270A43"/>
    <w:rsid w:val="003125B5"/>
    <w:rsid w:val="00325464"/>
    <w:rsid w:val="003843C7"/>
    <w:rsid w:val="00393CF8"/>
    <w:rsid w:val="003A2C44"/>
    <w:rsid w:val="00432EEB"/>
    <w:rsid w:val="00517FB9"/>
    <w:rsid w:val="00560E6A"/>
    <w:rsid w:val="005C4ED4"/>
    <w:rsid w:val="00626156"/>
    <w:rsid w:val="00684318"/>
    <w:rsid w:val="006E7FAA"/>
    <w:rsid w:val="006F1779"/>
    <w:rsid w:val="007167CC"/>
    <w:rsid w:val="00740CC0"/>
    <w:rsid w:val="008204F6"/>
    <w:rsid w:val="00833BE4"/>
    <w:rsid w:val="00886087"/>
    <w:rsid w:val="008D6320"/>
    <w:rsid w:val="009A7A31"/>
    <w:rsid w:val="00A14EFF"/>
    <w:rsid w:val="00A24694"/>
    <w:rsid w:val="00A27C6B"/>
    <w:rsid w:val="00A31BD0"/>
    <w:rsid w:val="00A405F0"/>
    <w:rsid w:val="00A7068E"/>
    <w:rsid w:val="00B44780"/>
    <w:rsid w:val="00B50DCE"/>
    <w:rsid w:val="00B558F8"/>
    <w:rsid w:val="00BF411A"/>
    <w:rsid w:val="00C42DB0"/>
    <w:rsid w:val="00C664BC"/>
    <w:rsid w:val="00CC4494"/>
    <w:rsid w:val="00CE2061"/>
    <w:rsid w:val="00D5185D"/>
    <w:rsid w:val="00D56F24"/>
    <w:rsid w:val="00D748FD"/>
    <w:rsid w:val="00D75A71"/>
    <w:rsid w:val="00D86C0F"/>
    <w:rsid w:val="00E061B8"/>
    <w:rsid w:val="00E10642"/>
    <w:rsid w:val="00E3562F"/>
    <w:rsid w:val="00E47937"/>
    <w:rsid w:val="00E6525D"/>
    <w:rsid w:val="00E805C7"/>
    <w:rsid w:val="00EB4E7B"/>
    <w:rsid w:val="00F43C1F"/>
    <w:rsid w:val="00F8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83C16"/>
  <w15:docId w15:val="{84832CB8-8E94-4FE8-BD34-B793E673C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50DC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50DC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50DC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50DC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8608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6087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4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DA9882-156B-4872-8F8C-C87103626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Josiane PETITOT</dc:creator>
  <cp:lastModifiedBy>enide.noupian</cp:lastModifiedBy>
  <cp:revision>5</cp:revision>
  <cp:lastPrinted>2016-09-07T10:04:00Z</cp:lastPrinted>
  <dcterms:created xsi:type="dcterms:W3CDTF">2018-01-30T11:11:00Z</dcterms:created>
  <dcterms:modified xsi:type="dcterms:W3CDTF">2019-05-16T13:06:00Z</dcterms:modified>
</cp:coreProperties>
</file>